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92B" w:rsidRPr="00DC2220" w:rsidRDefault="00DC2220">
      <w:pPr>
        <w:rPr>
          <w:rFonts w:ascii="Times New Roman" w:hAnsi="Times New Roman" w:cs="Times New Roman"/>
          <w:b/>
          <w:sz w:val="56"/>
          <w:szCs w:val="56"/>
        </w:rPr>
      </w:pPr>
      <w:r>
        <w:rPr>
          <w:rFonts w:ascii="Times New Roman" w:hAnsi="Times New Roman" w:cs="Times New Roman"/>
          <w:b/>
          <w:sz w:val="56"/>
          <w:szCs w:val="56"/>
        </w:rPr>
        <w:t xml:space="preserve">        </w:t>
      </w:r>
      <w:r w:rsidR="009E78F4" w:rsidRPr="00DC2220">
        <w:rPr>
          <w:rFonts w:ascii="Times New Roman" w:hAnsi="Times New Roman" w:cs="Times New Roman"/>
          <w:b/>
          <w:sz w:val="56"/>
          <w:szCs w:val="56"/>
        </w:rPr>
        <w:t>Città di Pomigliano d’Arco</w:t>
      </w:r>
    </w:p>
    <w:p w:rsidR="009E78F4" w:rsidRPr="00DC2220" w:rsidRDefault="00DC2220">
      <w:pPr>
        <w:rPr>
          <w:rFonts w:ascii="Times New Roman" w:hAnsi="Times New Roman" w:cs="Times New Roman"/>
          <w:b/>
          <w:i/>
          <w:sz w:val="24"/>
          <w:szCs w:val="24"/>
        </w:rPr>
      </w:pPr>
      <w:r w:rsidRPr="00DC222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C2220">
        <w:rPr>
          <w:rFonts w:ascii="Times New Roman" w:hAnsi="Times New Roman" w:cs="Times New Roman"/>
          <w:i/>
          <w:sz w:val="24"/>
          <w:szCs w:val="24"/>
        </w:rPr>
        <w:t xml:space="preserve">     </w:t>
      </w:r>
      <w:r w:rsidR="009E78F4" w:rsidRPr="00DC2220">
        <w:rPr>
          <w:rFonts w:ascii="Times New Roman" w:hAnsi="Times New Roman" w:cs="Times New Roman"/>
          <w:i/>
          <w:sz w:val="24"/>
          <w:szCs w:val="24"/>
        </w:rPr>
        <w:t>Ufficio Stampa</w:t>
      </w:r>
    </w:p>
    <w:p w:rsidR="009E78F4" w:rsidRPr="00DC2220" w:rsidRDefault="00DC2220">
      <w:pPr>
        <w:rPr>
          <w:rFonts w:ascii="Times New Roman" w:hAnsi="Times New Roman" w:cs="Times New Roman"/>
          <w:b/>
          <w:sz w:val="24"/>
          <w:szCs w:val="24"/>
        </w:rPr>
      </w:pPr>
      <w:r w:rsidRPr="00DC222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C2220">
        <w:rPr>
          <w:rFonts w:ascii="Times New Roman" w:hAnsi="Times New Roman" w:cs="Times New Roman"/>
          <w:b/>
          <w:sz w:val="24"/>
          <w:szCs w:val="24"/>
        </w:rPr>
        <w:t xml:space="preserve"> </w:t>
      </w:r>
      <w:r w:rsidR="009E78F4" w:rsidRPr="00DC2220">
        <w:rPr>
          <w:rFonts w:ascii="Times New Roman" w:hAnsi="Times New Roman" w:cs="Times New Roman"/>
          <w:b/>
          <w:sz w:val="24"/>
          <w:szCs w:val="24"/>
        </w:rPr>
        <w:t>COMUNICATO STAMPA</w:t>
      </w:r>
    </w:p>
    <w:p w:rsidR="009E78F4" w:rsidRPr="00DC2220" w:rsidRDefault="009E78F4">
      <w:pPr>
        <w:rPr>
          <w:rFonts w:ascii="Times New Roman" w:hAnsi="Times New Roman" w:cs="Times New Roman"/>
        </w:rPr>
      </w:pPr>
    </w:p>
    <w:p w:rsidR="009E78F4" w:rsidRPr="00DC2220" w:rsidRDefault="009E78F4" w:rsidP="00DC2220">
      <w:pPr>
        <w:jc w:val="both"/>
        <w:rPr>
          <w:b/>
        </w:rPr>
      </w:pPr>
      <w:r w:rsidRPr="00DC2220">
        <w:rPr>
          <w:b/>
        </w:rPr>
        <w:t>Il sindaco riceve in municipio responsabili della società Enel. Russo: “Non tollereremo più massicce interruzioni di corrente elettrica come verificatesi nelle ultime settimane”. Pronto un piano di rafforzamento della rete con investimento di 200mila euro.</w:t>
      </w:r>
    </w:p>
    <w:p w:rsidR="009E78F4" w:rsidRDefault="009E78F4"/>
    <w:p w:rsidR="00DC2220" w:rsidRDefault="009E78F4" w:rsidP="00DC2220">
      <w:pPr>
        <w:jc w:val="both"/>
      </w:pPr>
      <w:r>
        <w:t xml:space="preserve">Il sindaco Lello Russo, con il vicesindaco Elvira Romano, gli assessori Pasquale Sanseverino, Raffaele Sibilio e Mattia De Cicco, </w:t>
      </w:r>
      <w:r w:rsidR="00DC2220">
        <w:t>alla presenza dei</w:t>
      </w:r>
      <w:r>
        <w:t xml:space="preserve"> dirigenti dell’</w:t>
      </w:r>
      <w:proofErr w:type="spellStart"/>
      <w:r>
        <w:t>Utc</w:t>
      </w:r>
      <w:proofErr w:type="spellEnd"/>
      <w:r>
        <w:t xml:space="preserve"> comunale ing. Ciro Cusano e arch. Tino Esposito, ha ricevuto questa mattina</w:t>
      </w:r>
      <w:r w:rsidR="00DC2220">
        <w:t xml:space="preserve"> i</w:t>
      </w:r>
      <w:r>
        <w:t xml:space="preserve"> responsabili della società Enel, l’</w:t>
      </w:r>
      <w:proofErr w:type="spellStart"/>
      <w:r>
        <w:t>ing</w:t>
      </w:r>
      <w:proofErr w:type="spellEnd"/>
      <w:r>
        <w:t>, Andrea Granelli e il dott. Giovanni Bartolomeo (direzione affari territoriali). “Dopo una approfondita disamina  delle cause che hanno provocato le interruzioni di corrente elettrica in città nelle ultime settimane – dice il sindaco – i responsabili Enel hanno chiesto scusa per i disagi arrecati alla popolazione di Pomigliano d’Arco, impegnandosi quale primo atto a produrre un piano che riduca i tempi di ripristino nell’eventualità di ulteriori interruzioni”.  Tra pochi giorni, inoltre, si darà inizio ai lavori di rafforzamento della rete elettrica che interesseranno quasi tutto il  territorio di Pomigliano d’Arco, per una spesa complessiva di 200mila euro. L’amministrazione comunale si è detta poi disponibile ad offrire dei suoli per la costruzione di ulteriori cabine elettriche che possano soddisfare le esigenze e le richieste dei commercianti. Il sindaco e gli assessori hanno ribadito che non sono più tollerabili episodi di interruzione della corrente elettrica che di recente hanno interessato  in maniera massiccia buona parte del territorio cittadino. “Saremo vigili e attenti – aggiunge il sindaco Russo – nel rilevare eventuali discrasie da parte dell’Enel</w:t>
      </w:r>
      <w:r w:rsidR="00DC2220">
        <w:t>, con conseguenti azioni legali”.</w:t>
      </w:r>
    </w:p>
    <w:p w:rsidR="009E78F4" w:rsidRDefault="00DC2220">
      <w:r>
        <w:t>Pomigliano d’Arco 28 luglio 2015</w:t>
      </w:r>
      <w:r w:rsidR="009E78F4">
        <w:t xml:space="preserve"> </w:t>
      </w:r>
    </w:p>
    <w:p w:rsidR="00DC2220" w:rsidRDefault="00DC2220">
      <w:bookmarkStart w:id="0" w:name="_GoBack"/>
      <w:bookmarkEnd w:id="0"/>
    </w:p>
    <w:sectPr w:rsidR="00DC2220" w:rsidSect="003F29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F9"/>
    <w:rsid w:val="00193C6B"/>
    <w:rsid w:val="003F292B"/>
    <w:rsid w:val="008A0AEB"/>
    <w:rsid w:val="009B2BB1"/>
    <w:rsid w:val="009E78F4"/>
    <w:rsid w:val="00A335F9"/>
    <w:rsid w:val="00C94F31"/>
    <w:rsid w:val="00DC22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C22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C22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Giustina</cp:lastModifiedBy>
  <cp:revision>2</cp:revision>
  <dcterms:created xsi:type="dcterms:W3CDTF">2015-07-28T13:23:00Z</dcterms:created>
  <dcterms:modified xsi:type="dcterms:W3CDTF">2015-07-28T13:23:00Z</dcterms:modified>
</cp:coreProperties>
</file>